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44BB3CA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955C74">
        <w:rPr>
          <w:rFonts w:asciiTheme="minorHAnsi" w:hAnsiTheme="minorHAnsi" w:cstheme="minorHAnsi"/>
          <w:sz w:val="20"/>
          <w:szCs w:val="20"/>
        </w:rPr>
        <w:t>06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955C74">
        <w:rPr>
          <w:rFonts w:asciiTheme="minorHAnsi" w:hAnsiTheme="minorHAnsi" w:cstheme="minorHAnsi"/>
          <w:sz w:val="20"/>
          <w:szCs w:val="20"/>
        </w:rPr>
        <w:t>outubro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036D75" w14:textId="40DCF56C" w:rsidR="0021670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89275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LEI Nº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009/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>2023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DO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PODER EXECUTIVO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5A73DB">
        <w:rPr>
          <w:rFonts w:asciiTheme="minorHAnsi" w:hAnsiTheme="minorHAnsi" w:cstheme="minorHAnsi"/>
          <w:bCs/>
          <w:sz w:val="20"/>
          <w:szCs w:val="20"/>
        </w:rPr>
        <w:t>–</w:t>
      </w:r>
      <w:r w:rsidR="005A73DB"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="005A73DB" w:rsidRPr="00813B2C">
        <w:rPr>
          <w:rFonts w:asciiTheme="minorHAnsi" w:hAnsiTheme="minorHAnsi" w:cstheme="minorHAnsi"/>
          <w:sz w:val="20"/>
          <w:szCs w:val="20"/>
        </w:rPr>
        <w:t>UE</w:t>
      </w:r>
      <w:r w:rsidR="005A73DB"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>ESTIMA A RECEITA E FIXA A DESPESA DO MUNICÍPIO PARA O EXERCÍCIO DE 2024”</w:t>
      </w:r>
    </w:p>
    <w:p w14:paraId="460DEF7B" w14:textId="77777777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694BA7" w14:textId="50CEE1B2" w:rsidR="0013482F" w:rsidRPr="005A73DB" w:rsidRDefault="0013482F" w:rsidP="00813B2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012/2023 DO</w:t>
      </w:r>
      <w:r w:rsidR="00942E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CORREGEDORIA DO MUNICÍPIO E DÁ </w:t>
      </w:r>
      <w:r w:rsidR="00942E8D">
        <w:rPr>
          <w:rFonts w:asciiTheme="minorHAnsi" w:hAnsiTheme="minorHAnsi" w:cstheme="minorHAnsi"/>
          <w:sz w:val="20"/>
          <w:szCs w:val="20"/>
        </w:rPr>
        <w:t>OU</w:t>
      </w:r>
      <w:r>
        <w:rPr>
          <w:rFonts w:asciiTheme="minorHAnsi" w:hAnsiTheme="minorHAnsi" w:cstheme="minorHAnsi"/>
          <w:sz w:val="20"/>
          <w:szCs w:val="20"/>
        </w:rPr>
        <w:t>TRAS PROVID</w:t>
      </w:r>
      <w:r w:rsidR="00955C74">
        <w:rPr>
          <w:rFonts w:asciiTheme="minorHAnsi" w:hAnsiTheme="minorHAnsi" w:cstheme="minorHAnsi"/>
          <w:sz w:val="20"/>
          <w:szCs w:val="20"/>
        </w:rPr>
        <w:t>Ê</w:t>
      </w:r>
      <w:r>
        <w:rPr>
          <w:rFonts w:asciiTheme="minorHAnsi" w:hAnsiTheme="minorHAnsi" w:cstheme="minorHAnsi"/>
          <w:sz w:val="20"/>
          <w:szCs w:val="20"/>
        </w:rPr>
        <w:t>NCIAS”</w:t>
      </w:r>
    </w:p>
    <w:p w14:paraId="0F9B442B" w14:textId="77777777" w:rsidR="00E975CA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730443" w14:textId="294F8199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013/2023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JULGADORIA ADMINISTRATIVA DA FAZENDA – JAFP E DÁ OUTRAS PROVID</w:t>
      </w:r>
      <w:r w:rsidR="00955C74">
        <w:rPr>
          <w:rFonts w:asciiTheme="minorHAnsi" w:hAnsiTheme="minorHAnsi" w:cstheme="minorHAnsi"/>
          <w:sz w:val="20"/>
          <w:szCs w:val="20"/>
        </w:rPr>
        <w:t>Ê</w:t>
      </w:r>
      <w:r>
        <w:rPr>
          <w:rFonts w:asciiTheme="minorHAnsi" w:hAnsiTheme="minorHAnsi" w:cstheme="minorHAnsi"/>
          <w:sz w:val="20"/>
          <w:szCs w:val="20"/>
        </w:rPr>
        <w:t>NCIAS”</w:t>
      </w:r>
    </w:p>
    <w:p w14:paraId="6BA5F264" w14:textId="77777777" w:rsidR="008B47E0" w:rsidRDefault="008B47E0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3C7C84" w14:textId="6A2B9C2D" w:rsidR="008B47E0" w:rsidRDefault="008B47E0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01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>ALTERA AS LEIS MUNICIPAIS Nº 092 DE22 DE JUNHO DE 2022 E Nº 090 DE 09 DE JUNHO DE 2022 E DISPÕE SOBRE ALTERAÇÃO DE VENCIMENTOS DOS PROFISSIONAIS (PROFESSOR E ADMINISTRATIVO ESCOLAR) DA EDUCAÇÃO MUNICIPAL</w:t>
      </w:r>
      <w:r w:rsidR="00955C74">
        <w:rPr>
          <w:rFonts w:asciiTheme="minorHAnsi" w:hAnsiTheme="minorHAnsi" w:cstheme="minorHAnsi"/>
          <w:sz w:val="20"/>
          <w:szCs w:val="20"/>
        </w:rPr>
        <w:t xml:space="preserve"> DE GOVERNADOR EDISON LOBÃO/MA E DÁ OUTRAS PROVIDÊNCIAS”</w:t>
      </w:r>
    </w:p>
    <w:bookmarkEnd w:id="0"/>
    <w:p w14:paraId="7F1E221C" w14:textId="77777777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018F470D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13482F">
        <w:rPr>
          <w:rFonts w:asciiTheme="minorHAnsi" w:hAnsiTheme="minorHAnsi" w:cstheme="minorHAnsi"/>
          <w:sz w:val="20"/>
          <w:szCs w:val="20"/>
        </w:rPr>
        <w:t xml:space="preserve">Hamilton Raposo de Miranda Neto 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6749ED5A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955C74">
        <w:rPr>
          <w:rFonts w:asciiTheme="minorHAnsi" w:hAnsiTheme="minorHAnsi" w:cstheme="minorHAnsi"/>
          <w:sz w:val="20"/>
          <w:szCs w:val="20"/>
        </w:rPr>
        <w:t>06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955C74">
        <w:rPr>
          <w:rFonts w:asciiTheme="minorHAnsi" w:hAnsiTheme="minorHAnsi" w:cstheme="minorHAnsi"/>
          <w:sz w:val="20"/>
          <w:szCs w:val="20"/>
        </w:rPr>
        <w:t>seis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955C74">
        <w:rPr>
          <w:rFonts w:asciiTheme="minorHAnsi" w:hAnsiTheme="minorHAnsi" w:cstheme="minorHAnsi"/>
          <w:sz w:val="20"/>
          <w:szCs w:val="20"/>
        </w:rPr>
        <w:t>outubr</w:t>
      </w:r>
      <w:r w:rsidR="00567E22">
        <w:rPr>
          <w:rFonts w:asciiTheme="minorHAnsi" w:hAnsiTheme="minorHAnsi" w:cstheme="minorHAnsi"/>
          <w:sz w:val="20"/>
          <w:szCs w:val="20"/>
        </w:rPr>
        <w:t>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09DF286A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1A296069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2579AB1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1EE45BF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94B5" w14:textId="77777777" w:rsidR="00754014" w:rsidRDefault="00754014" w:rsidP="008B08BB">
      <w:r>
        <w:separator/>
      </w:r>
    </w:p>
  </w:endnote>
  <w:endnote w:type="continuationSeparator" w:id="0">
    <w:p w14:paraId="11B490A3" w14:textId="77777777" w:rsidR="00754014" w:rsidRDefault="00754014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FE25" w14:textId="77777777" w:rsidR="00754014" w:rsidRDefault="00754014" w:rsidP="008B08BB">
      <w:r>
        <w:separator/>
      </w:r>
    </w:p>
  </w:footnote>
  <w:footnote w:type="continuationSeparator" w:id="0">
    <w:p w14:paraId="2230B79D" w14:textId="77777777" w:rsidR="00754014" w:rsidRDefault="00754014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10712E"/>
    <w:rsid w:val="00125C77"/>
    <w:rsid w:val="0013482F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868D3"/>
    <w:rsid w:val="004A7775"/>
    <w:rsid w:val="004B514C"/>
    <w:rsid w:val="004C289F"/>
    <w:rsid w:val="004D07D9"/>
    <w:rsid w:val="004D5F01"/>
    <w:rsid w:val="005237E3"/>
    <w:rsid w:val="00551DDE"/>
    <w:rsid w:val="00562FC8"/>
    <w:rsid w:val="00567E22"/>
    <w:rsid w:val="005A73DB"/>
    <w:rsid w:val="005D79EE"/>
    <w:rsid w:val="0063077F"/>
    <w:rsid w:val="00632181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54014"/>
    <w:rsid w:val="007945AD"/>
    <w:rsid w:val="007A16D0"/>
    <w:rsid w:val="007C39C9"/>
    <w:rsid w:val="007C7D46"/>
    <w:rsid w:val="00813B2C"/>
    <w:rsid w:val="00870BB2"/>
    <w:rsid w:val="0087580C"/>
    <w:rsid w:val="008924A6"/>
    <w:rsid w:val="008B08BB"/>
    <w:rsid w:val="008B47E0"/>
    <w:rsid w:val="008C7C9E"/>
    <w:rsid w:val="008E16F1"/>
    <w:rsid w:val="008F22F5"/>
    <w:rsid w:val="009163A4"/>
    <w:rsid w:val="0093187B"/>
    <w:rsid w:val="00942E8D"/>
    <w:rsid w:val="00955C74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369EC"/>
    <w:rsid w:val="00A43885"/>
    <w:rsid w:val="00A44E78"/>
    <w:rsid w:val="00A57119"/>
    <w:rsid w:val="00A80A8F"/>
    <w:rsid w:val="00A96D8B"/>
    <w:rsid w:val="00AC19F5"/>
    <w:rsid w:val="00AC1B9C"/>
    <w:rsid w:val="00AD5B80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2023-10-05T15:00:00Z</cp:lastPrinted>
  <dcterms:created xsi:type="dcterms:W3CDTF">2023-10-05T15:02:00Z</dcterms:created>
  <dcterms:modified xsi:type="dcterms:W3CDTF">2023-10-05T15:02:00Z</dcterms:modified>
</cp:coreProperties>
</file>