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09C72489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592A13">
        <w:rPr>
          <w:b/>
          <w:sz w:val="24"/>
          <w:szCs w:val="24"/>
        </w:rPr>
        <w:t>2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592A13">
        <w:rPr>
          <w:b/>
          <w:sz w:val="24"/>
          <w:szCs w:val="24"/>
        </w:rPr>
        <w:t>01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113E74ED" w14:textId="7325788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7F8E75E9" w14:textId="77777777" w:rsidR="00927D68" w:rsidRDefault="00927D68" w:rsidP="00DD4513">
      <w:pPr>
        <w:jc w:val="center"/>
        <w:rPr>
          <w:b/>
          <w:sz w:val="40"/>
          <w:szCs w:val="40"/>
          <w:u w:val="single"/>
        </w:rPr>
      </w:pPr>
    </w:p>
    <w:p w14:paraId="17F929A9" w14:textId="42615D41" w:rsidR="002209DF" w:rsidRPr="005A5062" w:rsidRDefault="002209DF" w:rsidP="002209DF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Ofícios Recebidos</w:t>
      </w:r>
    </w:p>
    <w:p w14:paraId="1F61967E" w14:textId="0B511B59" w:rsidR="00314DA3" w:rsidRPr="005A5062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592A13">
        <w:rPr>
          <w:b/>
          <w:sz w:val="24"/>
          <w:szCs w:val="24"/>
          <w:u w:val="single"/>
        </w:rPr>
        <w:t>302</w:t>
      </w:r>
      <w:r w:rsidRPr="005A5062">
        <w:rPr>
          <w:b/>
          <w:sz w:val="24"/>
          <w:szCs w:val="24"/>
          <w:u w:val="single"/>
        </w:rPr>
        <w:t>/2022 – GAB/PREF. – Assunto: encaminhamento do Projeto de Lei Nº 0</w:t>
      </w:r>
      <w:r w:rsidR="00026311" w:rsidRPr="005A5062">
        <w:rPr>
          <w:b/>
          <w:sz w:val="24"/>
          <w:szCs w:val="24"/>
          <w:u w:val="single"/>
        </w:rPr>
        <w:t>3</w:t>
      </w:r>
      <w:r w:rsidR="00592A13">
        <w:rPr>
          <w:b/>
          <w:sz w:val="24"/>
          <w:szCs w:val="24"/>
          <w:u w:val="single"/>
        </w:rPr>
        <w:t>4</w:t>
      </w:r>
      <w:r w:rsidRPr="005A5062">
        <w:rPr>
          <w:b/>
          <w:sz w:val="24"/>
          <w:szCs w:val="24"/>
          <w:u w:val="single"/>
        </w:rPr>
        <w:t xml:space="preserve"> de </w:t>
      </w:r>
      <w:r w:rsidR="00592A13">
        <w:rPr>
          <w:b/>
          <w:sz w:val="24"/>
          <w:szCs w:val="24"/>
          <w:u w:val="single"/>
        </w:rPr>
        <w:t>26</w:t>
      </w:r>
      <w:r w:rsidR="00026311" w:rsidRPr="005A5062">
        <w:rPr>
          <w:b/>
          <w:sz w:val="24"/>
          <w:szCs w:val="24"/>
          <w:u w:val="single"/>
        </w:rPr>
        <w:t xml:space="preserve"> </w:t>
      </w:r>
      <w:r w:rsidRPr="005A5062">
        <w:rPr>
          <w:b/>
          <w:sz w:val="24"/>
          <w:szCs w:val="24"/>
          <w:u w:val="single"/>
        </w:rPr>
        <w:t xml:space="preserve">de outubro de 2022. </w:t>
      </w:r>
    </w:p>
    <w:p w14:paraId="6CF3A52E" w14:textId="77777777" w:rsidR="00BA4758" w:rsidRPr="005A5062" w:rsidRDefault="00BA4758" w:rsidP="00BA4758">
      <w:pPr>
        <w:pStyle w:val="PargrafodaLista"/>
        <w:tabs>
          <w:tab w:val="left" w:pos="4755"/>
        </w:tabs>
        <w:rPr>
          <w:b/>
          <w:sz w:val="24"/>
          <w:szCs w:val="24"/>
          <w:u w:val="single"/>
        </w:rPr>
      </w:pPr>
    </w:p>
    <w:p w14:paraId="4FCB3B71" w14:textId="6C9D58BE" w:rsidR="00314DA3" w:rsidRPr="005A5062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592A13">
        <w:rPr>
          <w:b/>
          <w:sz w:val="24"/>
          <w:szCs w:val="24"/>
          <w:u w:val="single"/>
        </w:rPr>
        <w:t>304</w:t>
      </w:r>
      <w:r w:rsidRPr="005A5062">
        <w:rPr>
          <w:b/>
          <w:sz w:val="24"/>
          <w:szCs w:val="24"/>
          <w:u w:val="single"/>
        </w:rPr>
        <w:t xml:space="preserve">/2022 – GAB/PREF. – Assunto: encaminhamento do Projeto de Lei </w:t>
      </w:r>
      <w:r w:rsidR="009262FC" w:rsidRPr="005A5062">
        <w:rPr>
          <w:b/>
          <w:sz w:val="24"/>
          <w:szCs w:val="24"/>
          <w:u w:val="single"/>
        </w:rPr>
        <w:t xml:space="preserve">Nº </w:t>
      </w:r>
      <w:r w:rsidR="00592A13">
        <w:rPr>
          <w:b/>
          <w:sz w:val="24"/>
          <w:szCs w:val="24"/>
          <w:u w:val="single"/>
        </w:rPr>
        <w:t>035</w:t>
      </w:r>
      <w:r w:rsidRPr="005A5062">
        <w:rPr>
          <w:b/>
          <w:sz w:val="24"/>
          <w:szCs w:val="24"/>
          <w:u w:val="single"/>
        </w:rPr>
        <w:t xml:space="preserve"> de</w:t>
      </w:r>
      <w:r w:rsidR="009262FC" w:rsidRPr="005A5062">
        <w:rPr>
          <w:b/>
          <w:sz w:val="24"/>
          <w:szCs w:val="24"/>
          <w:u w:val="single"/>
        </w:rPr>
        <w:t xml:space="preserve"> </w:t>
      </w:r>
      <w:r w:rsidR="00592A13">
        <w:rPr>
          <w:b/>
          <w:sz w:val="24"/>
          <w:szCs w:val="24"/>
          <w:u w:val="single"/>
        </w:rPr>
        <w:t>26</w:t>
      </w:r>
      <w:r w:rsidRPr="005A5062">
        <w:rPr>
          <w:b/>
          <w:sz w:val="24"/>
          <w:szCs w:val="24"/>
          <w:u w:val="single"/>
        </w:rPr>
        <w:t xml:space="preserve"> de outubro de 2022</w:t>
      </w:r>
      <w:r w:rsidR="009262FC" w:rsidRPr="005A5062">
        <w:rPr>
          <w:b/>
          <w:sz w:val="24"/>
          <w:szCs w:val="24"/>
          <w:u w:val="single"/>
        </w:rPr>
        <w:t xml:space="preserve">. </w:t>
      </w:r>
    </w:p>
    <w:p w14:paraId="6A205D9E" w14:textId="77777777" w:rsidR="00BA4758" w:rsidRPr="005A5062" w:rsidRDefault="00BA4758" w:rsidP="00BA4758">
      <w:pPr>
        <w:pStyle w:val="PargrafodaLista"/>
        <w:tabs>
          <w:tab w:val="left" w:pos="4755"/>
        </w:tabs>
        <w:rPr>
          <w:b/>
          <w:sz w:val="24"/>
          <w:szCs w:val="24"/>
          <w:u w:val="single"/>
        </w:rPr>
      </w:pPr>
    </w:p>
    <w:p w14:paraId="60AA2418" w14:textId="0429D1CC" w:rsidR="009262FC" w:rsidRDefault="009262FC" w:rsidP="009262FC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026311" w:rsidRPr="005A5062">
        <w:rPr>
          <w:b/>
          <w:sz w:val="24"/>
          <w:szCs w:val="24"/>
          <w:u w:val="single"/>
        </w:rPr>
        <w:t>01</w:t>
      </w:r>
      <w:r w:rsidR="00592A13">
        <w:rPr>
          <w:b/>
          <w:sz w:val="24"/>
          <w:szCs w:val="24"/>
          <w:u w:val="single"/>
        </w:rPr>
        <w:t>0</w:t>
      </w:r>
      <w:r w:rsidRPr="005A5062">
        <w:rPr>
          <w:b/>
          <w:sz w:val="24"/>
          <w:szCs w:val="24"/>
          <w:u w:val="single"/>
        </w:rPr>
        <w:t xml:space="preserve">/2022 – </w:t>
      </w:r>
      <w:r w:rsidR="00592A13">
        <w:rPr>
          <w:b/>
          <w:sz w:val="24"/>
          <w:szCs w:val="24"/>
          <w:u w:val="single"/>
        </w:rPr>
        <w:t>SEC. MEIO AMBIENTE</w:t>
      </w:r>
      <w:r w:rsidRPr="005A5062">
        <w:rPr>
          <w:b/>
          <w:sz w:val="24"/>
          <w:szCs w:val="24"/>
          <w:u w:val="single"/>
        </w:rPr>
        <w:t xml:space="preserve"> – Assunto: </w:t>
      </w:r>
      <w:r w:rsidR="00592A13">
        <w:rPr>
          <w:b/>
          <w:sz w:val="24"/>
          <w:szCs w:val="24"/>
          <w:u w:val="single"/>
        </w:rPr>
        <w:t>em resposta ao Oficio Nº 211/2022.</w:t>
      </w:r>
    </w:p>
    <w:p w14:paraId="69847A72" w14:textId="77777777" w:rsidR="00592A13" w:rsidRPr="00592A13" w:rsidRDefault="00592A13" w:rsidP="00592A13">
      <w:pPr>
        <w:pStyle w:val="PargrafodaLista"/>
        <w:rPr>
          <w:b/>
          <w:sz w:val="24"/>
          <w:szCs w:val="24"/>
          <w:u w:val="single"/>
        </w:rPr>
      </w:pPr>
    </w:p>
    <w:p w14:paraId="282D362F" w14:textId="64BA142E" w:rsidR="00592A13" w:rsidRPr="005A5062" w:rsidRDefault="00592A13" w:rsidP="009262FC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Oficio Nº 011/2022 – SEC.  MEIO AMBIENTE – Assunto: em resposta ao Oficio Nº 210/2022</w:t>
      </w:r>
      <w:r w:rsidR="005659C5">
        <w:rPr>
          <w:b/>
          <w:sz w:val="24"/>
          <w:szCs w:val="24"/>
          <w:u w:val="single"/>
        </w:rPr>
        <w:t>.</w:t>
      </w:r>
    </w:p>
    <w:p w14:paraId="4B55BB48" w14:textId="4C4A3967" w:rsidR="00FA441D" w:rsidRPr="005A5062" w:rsidRDefault="00FA441D" w:rsidP="00314DA3">
      <w:p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Apresentação e encaminhamento d</w:t>
      </w:r>
      <w:r w:rsidR="009262FC" w:rsidRPr="005A5062">
        <w:rPr>
          <w:b/>
          <w:sz w:val="24"/>
          <w:szCs w:val="24"/>
          <w:u w:val="single"/>
        </w:rPr>
        <w:t>os</w:t>
      </w:r>
      <w:r w:rsidRPr="005A5062">
        <w:rPr>
          <w:b/>
          <w:sz w:val="24"/>
          <w:szCs w:val="24"/>
          <w:u w:val="single"/>
        </w:rPr>
        <w:t xml:space="preserve"> Projetos de:</w:t>
      </w:r>
    </w:p>
    <w:p w14:paraId="64CDB665" w14:textId="6143D2A5" w:rsidR="00A34512" w:rsidRPr="005A5062" w:rsidRDefault="009262FC" w:rsidP="0080624B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4"/>
          <w:szCs w:val="24"/>
        </w:rPr>
      </w:pPr>
      <w:r w:rsidRPr="005A5062">
        <w:rPr>
          <w:sz w:val="24"/>
          <w:szCs w:val="24"/>
        </w:rPr>
        <w:t xml:space="preserve">Projeto de Lei Nº </w:t>
      </w:r>
      <w:r w:rsidR="00A34512" w:rsidRPr="005A5062">
        <w:rPr>
          <w:sz w:val="24"/>
          <w:szCs w:val="24"/>
        </w:rPr>
        <w:t>0</w:t>
      </w:r>
      <w:r w:rsidR="005659C5">
        <w:rPr>
          <w:sz w:val="24"/>
          <w:szCs w:val="24"/>
        </w:rPr>
        <w:t xml:space="preserve">34 </w:t>
      </w:r>
      <w:r w:rsidRPr="005A5062">
        <w:rPr>
          <w:sz w:val="24"/>
          <w:szCs w:val="24"/>
        </w:rPr>
        <w:t xml:space="preserve">de </w:t>
      </w:r>
      <w:r w:rsidR="005659C5">
        <w:rPr>
          <w:sz w:val="24"/>
          <w:szCs w:val="24"/>
        </w:rPr>
        <w:t>26</w:t>
      </w:r>
      <w:r w:rsidRPr="005A5062">
        <w:rPr>
          <w:sz w:val="24"/>
          <w:szCs w:val="24"/>
        </w:rPr>
        <w:t xml:space="preserve"> de outubro de 2022, que </w:t>
      </w:r>
      <w:r w:rsidR="00A34512" w:rsidRPr="005A5062">
        <w:rPr>
          <w:sz w:val="24"/>
          <w:szCs w:val="24"/>
        </w:rPr>
        <w:t xml:space="preserve">“Dispõe </w:t>
      </w:r>
      <w:r w:rsidR="005659C5">
        <w:rPr>
          <w:sz w:val="24"/>
          <w:szCs w:val="24"/>
        </w:rPr>
        <w:t>sobre alteração do artigo 37 da Lei Municipal Nº 047/2020, para acrescentar a exigência de nível superior completo e curso de noções de informática básica, para posse ao cargo de conselheiro tutelar e dá outras providencias”.</w:t>
      </w:r>
    </w:p>
    <w:p w14:paraId="6D3646D0" w14:textId="77777777" w:rsidR="00A34512" w:rsidRPr="005A5062" w:rsidRDefault="00A34512" w:rsidP="00A34512">
      <w:pPr>
        <w:pStyle w:val="PargrafodaLista"/>
        <w:tabs>
          <w:tab w:val="left" w:pos="4755"/>
        </w:tabs>
        <w:jc w:val="both"/>
        <w:rPr>
          <w:sz w:val="24"/>
          <w:szCs w:val="24"/>
        </w:rPr>
      </w:pPr>
    </w:p>
    <w:p w14:paraId="1B5E9979" w14:textId="745E679E" w:rsidR="008F3438" w:rsidRPr="005A5062" w:rsidRDefault="009262FC" w:rsidP="008F3438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4"/>
          <w:szCs w:val="24"/>
        </w:rPr>
      </w:pPr>
      <w:r w:rsidRPr="005A5062">
        <w:rPr>
          <w:sz w:val="24"/>
          <w:szCs w:val="24"/>
        </w:rPr>
        <w:t>Projeto de Lei Nº 0</w:t>
      </w:r>
      <w:r w:rsidR="008F3438" w:rsidRPr="005A5062">
        <w:rPr>
          <w:sz w:val="24"/>
          <w:szCs w:val="24"/>
        </w:rPr>
        <w:t>3</w:t>
      </w:r>
      <w:r w:rsidR="005659C5">
        <w:rPr>
          <w:sz w:val="24"/>
          <w:szCs w:val="24"/>
        </w:rPr>
        <w:t>5</w:t>
      </w:r>
      <w:r w:rsidRPr="005A5062">
        <w:rPr>
          <w:sz w:val="24"/>
          <w:szCs w:val="24"/>
        </w:rPr>
        <w:t xml:space="preserve"> de </w:t>
      </w:r>
      <w:r w:rsidR="005659C5">
        <w:rPr>
          <w:sz w:val="24"/>
          <w:szCs w:val="24"/>
        </w:rPr>
        <w:t>26</w:t>
      </w:r>
      <w:r w:rsidRPr="005A5062">
        <w:rPr>
          <w:sz w:val="24"/>
          <w:szCs w:val="24"/>
        </w:rPr>
        <w:t xml:space="preserve"> d</w:t>
      </w:r>
      <w:r w:rsidR="005659C5">
        <w:rPr>
          <w:sz w:val="24"/>
          <w:szCs w:val="24"/>
        </w:rPr>
        <w:t xml:space="preserve">e </w:t>
      </w:r>
      <w:r w:rsidRPr="005A5062">
        <w:rPr>
          <w:sz w:val="24"/>
          <w:szCs w:val="24"/>
        </w:rPr>
        <w:t>outubro de 2022, que “</w:t>
      </w:r>
      <w:r w:rsidR="005659C5">
        <w:rPr>
          <w:sz w:val="24"/>
          <w:szCs w:val="24"/>
        </w:rPr>
        <w:t>Cria a Biblioteca Pública Municipal Professor Antônio José da Silva e dá outras providencias”.</w:t>
      </w:r>
    </w:p>
    <w:p w14:paraId="573C2D8A" w14:textId="77777777" w:rsidR="00927D68" w:rsidRPr="005A5062" w:rsidRDefault="00927D68" w:rsidP="00927D68">
      <w:pPr>
        <w:pStyle w:val="PargrafodaLista"/>
        <w:rPr>
          <w:b/>
          <w:sz w:val="24"/>
          <w:szCs w:val="24"/>
        </w:rPr>
      </w:pPr>
    </w:p>
    <w:sectPr w:rsidR="00927D68" w:rsidRPr="005A5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7032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2</cp:revision>
  <cp:lastPrinted>2022-10-18T15:30:00Z</cp:lastPrinted>
  <dcterms:created xsi:type="dcterms:W3CDTF">2022-11-03T15:19:00Z</dcterms:created>
  <dcterms:modified xsi:type="dcterms:W3CDTF">2022-11-03T15:19:00Z</dcterms:modified>
</cp:coreProperties>
</file>